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EC" w:rsidRPr="001628A1" w:rsidRDefault="00266AEC" w:rsidP="00266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AEC" w:rsidRPr="001628A1" w:rsidRDefault="00266AEC" w:rsidP="00266AEC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1628A1">
        <w:rPr>
          <w:sz w:val="24"/>
          <w:szCs w:val="24"/>
        </w:rPr>
        <w:t>Гражданский патриотизм как идея консолидации молодежи на Юге России: специфика и трудности формирования</w:t>
      </w:r>
    </w:p>
    <w:p w:rsidR="00266AEC" w:rsidRPr="001628A1" w:rsidRDefault="00266AEC" w:rsidP="00266AEC">
      <w:pPr>
        <w:pStyle w:val="30"/>
        <w:shd w:val="clear" w:color="auto" w:fill="auto"/>
        <w:spacing w:after="0" w:line="240" w:lineRule="auto"/>
        <w:jc w:val="center"/>
        <w:rPr>
          <w:i/>
          <w:sz w:val="24"/>
          <w:szCs w:val="24"/>
        </w:rPr>
      </w:pPr>
      <w:r w:rsidRPr="001628A1">
        <w:rPr>
          <w:b w:val="0"/>
          <w:i/>
          <w:sz w:val="24"/>
          <w:szCs w:val="24"/>
        </w:rPr>
        <w:t>О. М.</w:t>
      </w:r>
      <w:r w:rsidRPr="001628A1">
        <w:rPr>
          <w:i/>
          <w:sz w:val="24"/>
          <w:szCs w:val="24"/>
        </w:rPr>
        <w:t xml:space="preserve"> </w:t>
      </w:r>
      <w:proofErr w:type="spellStart"/>
      <w:proofErr w:type="gramStart"/>
      <w:r w:rsidRPr="001628A1">
        <w:rPr>
          <w:rStyle w:val="31"/>
          <w:iCs/>
          <w:sz w:val="24"/>
          <w:szCs w:val="24"/>
        </w:rPr>
        <w:t>Шевченко,д.филос.н</w:t>
      </w:r>
      <w:proofErr w:type="spellEnd"/>
      <w:r w:rsidRPr="001628A1">
        <w:rPr>
          <w:rStyle w:val="31"/>
          <w:iCs/>
          <w:sz w:val="24"/>
          <w:szCs w:val="24"/>
        </w:rPr>
        <w:t>.</w:t>
      </w:r>
      <w:proofErr w:type="gramEnd"/>
      <w:r w:rsidRPr="001628A1">
        <w:rPr>
          <w:rStyle w:val="31"/>
          <w:iCs/>
          <w:sz w:val="24"/>
          <w:szCs w:val="24"/>
        </w:rPr>
        <w:t>, доцент; В.О. Вагина, стажер-исследователь</w:t>
      </w:r>
    </w:p>
    <w:p w:rsidR="00266AEC" w:rsidRPr="001628A1" w:rsidRDefault="00266AEC" w:rsidP="00266A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28A1">
        <w:rPr>
          <w:rFonts w:ascii="Times New Roman" w:hAnsi="Times New Roman"/>
          <w:sz w:val="24"/>
          <w:szCs w:val="24"/>
        </w:rPr>
        <w:t>Южный федеральный университет, Институт социологии и регионоведения, г. Ростов-на-Дону, Россия</w:t>
      </w:r>
    </w:p>
    <w:p w:rsidR="00266AEC" w:rsidRDefault="00266AEC" w:rsidP="00266AEC">
      <w:pPr>
        <w:spacing w:after="0" w:line="240" w:lineRule="auto"/>
        <w:rPr>
          <w:b/>
          <w:bCs/>
          <w:sz w:val="24"/>
          <w:szCs w:val="24"/>
        </w:rPr>
      </w:pPr>
    </w:p>
    <w:p w:rsidR="00266AEC" w:rsidRPr="001628A1" w:rsidRDefault="00266AEC" w:rsidP="00266AEC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266AEC" w:rsidRPr="001628A1" w:rsidRDefault="00266AEC" w:rsidP="00266A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28A1">
        <w:rPr>
          <w:rFonts w:ascii="Times New Roman" w:hAnsi="Times New Roman"/>
          <w:b/>
          <w:bCs/>
          <w:sz w:val="24"/>
          <w:szCs w:val="24"/>
        </w:rPr>
        <w:t>Использованные источники:</w:t>
      </w:r>
    </w:p>
    <w:p w:rsidR="00266AEC" w:rsidRPr="001628A1" w:rsidRDefault="00266AEC" w:rsidP="00266A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8A1">
        <w:rPr>
          <w:rFonts w:ascii="Times New Roman" w:hAnsi="Times New Roman"/>
          <w:sz w:val="24"/>
          <w:szCs w:val="24"/>
        </w:rPr>
        <w:t xml:space="preserve">Горшков М.К. Российское общество как оно есть: (опыт социологической диагностики). В 2 т. Т. </w:t>
      </w:r>
      <w:smartTag w:uri="urn:schemas-microsoft-com:office:smarttags" w:element="metricconverter">
        <w:smartTagPr>
          <w:attr w:name="ProductID" w:val="2. М"/>
        </w:smartTagPr>
        <w:r w:rsidRPr="001628A1">
          <w:rPr>
            <w:rFonts w:ascii="Times New Roman" w:hAnsi="Times New Roman"/>
            <w:sz w:val="24"/>
            <w:szCs w:val="24"/>
          </w:rPr>
          <w:t>2. М</w:t>
        </w:r>
      </w:smartTag>
      <w:r w:rsidRPr="001628A1">
        <w:rPr>
          <w:rFonts w:ascii="Times New Roman" w:hAnsi="Times New Roman"/>
          <w:sz w:val="24"/>
          <w:szCs w:val="24"/>
        </w:rPr>
        <w:t>.: Новый хронограф, 2016.</w:t>
      </w:r>
    </w:p>
    <w:p w:rsidR="00266AEC" w:rsidRPr="001628A1" w:rsidRDefault="00266AEC" w:rsidP="00266A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28A1">
        <w:rPr>
          <w:rFonts w:ascii="Times New Roman" w:hAnsi="Times New Roman"/>
          <w:sz w:val="24"/>
          <w:szCs w:val="24"/>
        </w:rPr>
        <w:t>Дорогинин</w:t>
      </w:r>
      <w:proofErr w:type="spellEnd"/>
      <w:r w:rsidRPr="001628A1">
        <w:rPr>
          <w:rFonts w:ascii="Times New Roman" w:hAnsi="Times New Roman"/>
          <w:sz w:val="24"/>
          <w:szCs w:val="24"/>
        </w:rPr>
        <w:t xml:space="preserve"> Ю.В. Стили мышления в России и на Западе (социально-философский аспект): </w:t>
      </w:r>
      <w:proofErr w:type="spellStart"/>
      <w:r w:rsidRPr="001628A1">
        <w:rPr>
          <w:rFonts w:ascii="Times New Roman" w:hAnsi="Times New Roman"/>
          <w:sz w:val="24"/>
          <w:szCs w:val="24"/>
        </w:rPr>
        <w:t>Автореф</w:t>
      </w:r>
      <w:proofErr w:type="spellEnd"/>
      <w:r w:rsidRPr="001628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28A1">
        <w:rPr>
          <w:rFonts w:ascii="Times New Roman" w:hAnsi="Times New Roman"/>
          <w:sz w:val="24"/>
          <w:szCs w:val="24"/>
        </w:rPr>
        <w:t>дис</w:t>
      </w:r>
      <w:proofErr w:type="spellEnd"/>
      <w:r w:rsidRPr="001628A1">
        <w:rPr>
          <w:rFonts w:ascii="Times New Roman" w:hAnsi="Times New Roman"/>
          <w:sz w:val="24"/>
          <w:szCs w:val="24"/>
        </w:rPr>
        <w:t>. канд. филос. наук. Ростов н/Д., 2006.</w:t>
      </w:r>
    </w:p>
    <w:p w:rsidR="00266AEC" w:rsidRPr="001628A1" w:rsidRDefault="00266AEC" w:rsidP="00266A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28A1">
        <w:rPr>
          <w:rFonts w:ascii="Times New Roman" w:hAnsi="Times New Roman"/>
          <w:sz w:val="24"/>
          <w:szCs w:val="24"/>
        </w:rPr>
        <w:t>Лубский</w:t>
      </w:r>
      <w:proofErr w:type="spellEnd"/>
      <w:r w:rsidRPr="001628A1">
        <w:rPr>
          <w:rFonts w:ascii="Times New Roman" w:hAnsi="Times New Roman"/>
          <w:sz w:val="24"/>
          <w:szCs w:val="24"/>
        </w:rPr>
        <w:t xml:space="preserve"> А.В. Междисциплинарные научные исследования: когнитивная «мода» или социальный «вызов» // Социологические исследования. 2015. № 10. С. 3–11.</w:t>
      </w:r>
    </w:p>
    <w:p w:rsidR="00266AEC" w:rsidRPr="001628A1" w:rsidRDefault="00266AEC" w:rsidP="00266A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28A1">
        <w:rPr>
          <w:rFonts w:ascii="Times New Roman" w:hAnsi="Times New Roman"/>
          <w:sz w:val="24"/>
          <w:szCs w:val="24"/>
        </w:rPr>
        <w:t>Лосский</w:t>
      </w:r>
      <w:proofErr w:type="spellEnd"/>
      <w:r w:rsidRPr="001628A1">
        <w:rPr>
          <w:rFonts w:ascii="Times New Roman" w:hAnsi="Times New Roman"/>
          <w:sz w:val="24"/>
          <w:szCs w:val="24"/>
        </w:rPr>
        <w:t xml:space="preserve"> Н.О. Свобода воли // </w:t>
      </w:r>
      <w:proofErr w:type="spellStart"/>
      <w:r w:rsidRPr="001628A1">
        <w:rPr>
          <w:rFonts w:ascii="Times New Roman" w:hAnsi="Times New Roman"/>
          <w:sz w:val="24"/>
          <w:szCs w:val="24"/>
        </w:rPr>
        <w:t>Лосский</w:t>
      </w:r>
      <w:proofErr w:type="spellEnd"/>
      <w:r w:rsidRPr="001628A1">
        <w:rPr>
          <w:rFonts w:ascii="Times New Roman" w:hAnsi="Times New Roman"/>
          <w:sz w:val="24"/>
          <w:szCs w:val="24"/>
        </w:rPr>
        <w:t xml:space="preserve"> Н.О. Избранное. М.: Правда, 1991. С. 528–569.</w:t>
      </w:r>
    </w:p>
    <w:p w:rsidR="00266AEC" w:rsidRPr="001628A1" w:rsidRDefault="00266AEC" w:rsidP="00266A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8A1">
        <w:rPr>
          <w:rFonts w:ascii="Times New Roman" w:hAnsi="Times New Roman"/>
          <w:sz w:val="24"/>
          <w:szCs w:val="24"/>
        </w:rPr>
        <w:t xml:space="preserve">Россияне о свободе, демократии, государстве. [Электронный ресурс] // Левада-центр.  URL: </w:t>
      </w:r>
    </w:p>
    <w:p w:rsidR="00266AEC" w:rsidRPr="001628A1" w:rsidRDefault="00266AEC" w:rsidP="00266A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3357">
        <w:rPr>
          <w:rFonts w:ascii="Times New Roman" w:hAnsi="Times New Roman"/>
          <w:sz w:val="24"/>
          <w:szCs w:val="24"/>
          <w:lang w:val="en-US"/>
        </w:rPr>
        <w:t>Konstantinovskiy</w:t>
      </w:r>
      <w:proofErr w:type="spellEnd"/>
      <w:r w:rsidRPr="005A3357">
        <w:rPr>
          <w:rFonts w:ascii="Times New Roman" w:hAnsi="Times New Roman"/>
          <w:sz w:val="24"/>
          <w:szCs w:val="24"/>
          <w:lang w:val="en-US"/>
        </w:rPr>
        <w:t xml:space="preserve"> D. Education and inequality // Polish and Russian Youth: Education and Work in Changing Society / Ed. by K. </w:t>
      </w:r>
      <w:proofErr w:type="spellStart"/>
      <w:r w:rsidRPr="005A3357">
        <w:rPr>
          <w:rFonts w:ascii="Times New Roman" w:hAnsi="Times New Roman"/>
          <w:sz w:val="24"/>
          <w:szCs w:val="24"/>
          <w:lang w:val="en-US"/>
        </w:rPr>
        <w:t>Szafraniec</w:t>
      </w:r>
      <w:proofErr w:type="spellEnd"/>
      <w:r w:rsidRPr="005A3357">
        <w:rPr>
          <w:rFonts w:ascii="Times New Roman" w:hAnsi="Times New Roman"/>
          <w:sz w:val="24"/>
          <w:szCs w:val="24"/>
          <w:lang w:val="en-US"/>
        </w:rPr>
        <w:t xml:space="preserve">, D. </w:t>
      </w:r>
      <w:proofErr w:type="spellStart"/>
      <w:r w:rsidRPr="005A3357">
        <w:rPr>
          <w:rFonts w:ascii="Times New Roman" w:hAnsi="Times New Roman"/>
          <w:sz w:val="24"/>
          <w:szCs w:val="24"/>
          <w:lang w:val="en-US"/>
        </w:rPr>
        <w:t>Konstantinovskiy</w:t>
      </w:r>
      <w:proofErr w:type="spellEnd"/>
      <w:r w:rsidRPr="005A335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628A1">
        <w:rPr>
          <w:rFonts w:ascii="Times New Roman" w:hAnsi="Times New Roman"/>
          <w:sz w:val="24"/>
          <w:szCs w:val="24"/>
        </w:rPr>
        <w:t xml:space="preserve">M.: </w:t>
      </w:r>
      <w:proofErr w:type="spellStart"/>
      <w:r w:rsidRPr="001628A1">
        <w:rPr>
          <w:rFonts w:ascii="Times New Roman" w:hAnsi="Times New Roman"/>
          <w:sz w:val="24"/>
          <w:szCs w:val="24"/>
        </w:rPr>
        <w:t>Institute</w:t>
      </w:r>
      <w:proofErr w:type="spellEnd"/>
      <w:r w:rsidRPr="001628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8A1">
        <w:rPr>
          <w:rFonts w:ascii="Times New Roman" w:hAnsi="Times New Roman"/>
          <w:sz w:val="24"/>
          <w:szCs w:val="24"/>
        </w:rPr>
        <w:t>of</w:t>
      </w:r>
      <w:proofErr w:type="spellEnd"/>
      <w:r w:rsidRPr="001628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8A1">
        <w:rPr>
          <w:rFonts w:ascii="Times New Roman" w:hAnsi="Times New Roman"/>
          <w:sz w:val="24"/>
          <w:szCs w:val="24"/>
        </w:rPr>
        <w:t>Sociology</w:t>
      </w:r>
      <w:proofErr w:type="spellEnd"/>
      <w:r w:rsidRPr="001628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8A1">
        <w:rPr>
          <w:rFonts w:ascii="Times New Roman" w:hAnsi="Times New Roman"/>
          <w:sz w:val="24"/>
          <w:szCs w:val="24"/>
        </w:rPr>
        <w:t>Russian</w:t>
      </w:r>
      <w:proofErr w:type="spellEnd"/>
      <w:r w:rsidRPr="001628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8A1">
        <w:rPr>
          <w:rFonts w:ascii="Times New Roman" w:hAnsi="Times New Roman"/>
          <w:sz w:val="24"/>
          <w:szCs w:val="24"/>
        </w:rPr>
        <w:t>Academy</w:t>
      </w:r>
      <w:proofErr w:type="spellEnd"/>
      <w:r w:rsidRPr="001628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8A1">
        <w:rPr>
          <w:rFonts w:ascii="Times New Roman" w:hAnsi="Times New Roman"/>
          <w:sz w:val="24"/>
          <w:szCs w:val="24"/>
        </w:rPr>
        <w:t>of</w:t>
      </w:r>
      <w:proofErr w:type="spellEnd"/>
      <w:r w:rsidRPr="001628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8A1">
        <w:rPr>
          <w:rFonts w:ascii="Times New Roman" w:hAnsi="Times New Roman"/>
          <w:sz w:val="24"/>
          <w:szCs w:val="24"/>
        </w:rPr>
        <w:t>Sciences</w:t>
      </w:r>
      <w:proofErr w:type="spellEnd"/>
      <w:r w:rsidRPr="001628A1">
        <w:rPr>
          <w:rFonts w:ascii="Times New Roman" w:hAnsi="Times New Roman"/>
          <w:sz w:val="24"/>
          <w:szCs w:val="24"/>
        </w:rPr>
        <w:t>, 2013. Р. 102–120.</w:t>
      </w:r>
    </w:p>
    <w:p w:rsidR="008750E7" w:rsidRDefault="008750E7"/>
    <w:sectPr w:rsidR="008750E7" w:rsidSect="006E0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65E7"/>
    <w:multiLevelType w:val="hybridMultilevel"/>
    <w:tmpl w:val="4C780400"/>
    <w:lvl w:ilvl="0" w:tplc="7D20AE4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EC"/>
    <w:rsid w:val="00266AEC"/>
    <w:rsid w:val="006162C7"/>
    <w:rsid w:val="0087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99161F"/>
  <w15:chartTrackingRefBased/>
  <w15:docId w15:val="{75E7A83B-DED2-44B3-BA57-0D95D9F1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A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266AEC"/>
    <w:rPr>
      <w:rFonts w:ascii="Times New Roman" w:hAnsi="Times New Roman"/>
      <w:b/>
      <w:sz w:val="28"/>
      <w:shd w:val="clear" w:color="auto" w:fill="FFFFFF"/>
    </w:rPr>
  </w:style>
  <w:style w:type="character" w:customStyle="1" w:styleId="31">
    <w:name w:val="Основной текст (3) + Курсив"/>
    <w:uiPriority w:val="99"/>
    <w:rsid w:val="00266AEC"/>
    <w:rPr>
      <w:rFonts w:ascii="Times New Roman" w:hAnsi="Times New Roman"/>
      <w:b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266AEC"/>
    <w:pPr>
      <w:widowControl w:val="0"/>
      <w:shd w:val="clear" w:color="auto" w:fill="FFFFFF"/>
      <w:spacing w:after="300" w:line="370" w:lineRule="exact"/>
      <w:jc w:val="both"/>
    </w:pPr>
    <w:rPr>
      <w:rFonts w:ascii="Times New Roman" w:eastAsiaTheme="minorHAnsi" w:hAnsi="Times New Roman" w:cstheme="minorBidi"/>
      <w:b/>
      <w:sz w:val="28"/>
    </w:rPr>
  </w:style>
  <w:style w:type="paragraph" w:styleId="a3">
    <w:name w:val="List Paragraph"/>
    <w:basedOn w:val="a"/>
    <w:uiPriority w:val="99"/>
    <w:qFormat/>
    <w:rsid w:val="00266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2019-02-13T10:24:00Z</dcterms:created>
  <dcterms:modified xsi:type="dcterms:W3CDTF">2019-02-13T10:24:00Z</dcterms:modified>
</cp:coreProperties>
</file>